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2A0C7F" w:rsidRDefault="002A0C7F">
      <w:pPr>
        <w:rPr>
          <w:sz w:val="36"/>
          <w:szCs w:val="36"/>
        </w:rPr>
      </w:pPr>
      <w:bookmarkStart w:id="0" w:name="_GoBack"/>
      <w:r>
        <w:rPr>
          <w:rFonts w:ascii="Segoe UI" w:hAnsi="Segoe UI" w:cs="Segoe UI"/>
          <w:color w:val="333333"/>
          <w:sz w:val="36"/>
          <w:szCs w:val="36"/>
        </w:rPr>
        <w:t xml:space="preserve">ИП </w:t>
      </w:r>
      <w:r w:rsidR="006801C5" w:rsidRPr="006801C5">
        <w:rPr>
          <w:rFonts w:ascii="Segoe UI" w:hAnsi="Segoe UI" w:cs="Segoe UI"/>
          <w:color w:val="333333"/>
          <w:sz w:val="36"/>
          <w:szCs w:val="36"/>
        </w:rPr>
        <w:t>БОЙКО АНДРЕЙ ИВАНОВИЧ</w:t>
      </w:r>
    </w:p>
    <w:bookmarkEnd w:id="0"/>
    <w:p w:rsidR="006801C5" w:rsidRDefault="006801C5" w:rsidP="006801C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БОЙКО АНДРЕЙ ИВАНОВИЧ</w:t>
      </w:r>
    </w:p>
    <w:p w:rsidR="006801C5" w:rsidRDefault="006801C5" w:rsidP="006801C5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230300355520</w:t>
      </w:r>
    </w:p>
    <w:p w:rsidR="002A0C7F" w:rsidRDefault="006801C5" w:rsidP="002A0C7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 w:rsidRPr="006801C5">
        <w:rPr>
          <w:rFonts w:ascii="Segoe UI" w:hAnsi="Segoe UI" w:cs="Segoe UI"/>
          <w:color w:val="333333"/>
        </w:rPr>
        <w:t xml:space="preserve">Адрес: </w:t>
      </w:r>
      <w:r>
        <w:rPr>
          <w:rFonts w:ascii="Segoe UI" w:hAnsi="Segoe UI" w:cs="Segoe UI"/>
          <w:color w:val="333333"/>
        </w:rPr>
        <w:t xml:space="preserve">352613, </w:t>
      </w:r>
      <w:r w:rsidRPr="006801C5">
        <w:rPr>
          <w:rFonts w:ascii="Segoe UI" w:hAnsi="Segoe UI" w:cs="Segoe UI"/>
          <w:color w:val="333333"/>
        </w:rPr>
        <w:t>Краснодарский край,</w:t>
      </w:r>
      <w:r>
        <w:rPr>
          <w:rFonts w:ascii="Segoe UI" w:hAnsi="Segoe UI" w:cs="Segoe UI"/>
          <w:color w:val="333333"/>
        </w:rPr>
        <w:t xml:space="preserve"> </w:t>
      </w:r>
      <w:proofErr w:type="spellStart"/>
      <w:r w:rsidRPr="006801C5">
        <w:rPr>
          <w:rFonts w:ascii="Segoe UI" w:hAnsi="Segoe UI" w:cs="Segoe UI"/>
          <w:color w:val="333333"/>
        </w:rPr>
        <w:t>Белореченский</w:t>
      </w:r>
      <w:proofErr w:type="spellEnd"/>
      <w:r w:rsidRPr="006801C5">
        <w:rPr>
          <w:rFonts w:ascii="Segoe UI" w:hAnsi="Segoe UI" w:cs="Segoe UI"/>
          <w:color w:val="333333"/>
        </w:rPr>
        <w:t xml:space="preserve"> район, </w:t>
      </w:r>
      <w:proofErr w:type="spellStart"/>
      <w:r w:rsidRPr="006801C5">
        <w:rPr>
          <w:rFonts w:ascii="Segoe UI" w:hAnsi="Segoe UI" w:cs="Segoe UI"/>
          <w:color w:val="333333"/>
        </w:rPr>
        <w:t>ст.Рязанская</w:t>
      </w:r>
      <w:proofErr w:type="spellEnd"/>
      <w:r w:rsidRPr="006801C5">
        <w:rPr>
          <w:rFonts w:ascii="Segoe UI" w:hAnsi="Segoe UI" w:cs="Segoe UI"/>
          <w:color w:val="333333"/>
        </w:rPr>
        <w:t xml:space="preserve">, </w:t>
      </w:r>
      <w:proofErr w:type="spellStart"/>
      <w:r w:rsidRPr="006801C5">
        <w:rPr>
          <w:rFonts w:ascii="Segoe UI" w:hAnsi="Segoe UI" w:cs="Segoe UI"/>
          <w:color w:val="333333"/>
        </w:rPr>
        <w:t>ул.Светлая</w:t>
      </w:r>
      <w:proofErr w:type="spellEnd"/>
      <w:r w:rsidRPr="006801C5">
        <w:rPr>
          <w:rFonts w:ascii="Segoe UI" w:hAnsi="Segoe UI" w:cs="Segoe UI"/>
          <w:color w:val="333333"/>
        </w:rPr>
        <w:t>, 10</w:t>
      </w:r>
    </w:p>
    <w:p w:rsidR="006801C5" w:rsidRPr="006801C5" w:rsidRDefault="002A0C7F" w:rsidP="006801C5">
      <w:pPr>
        <w:pStyle w:val="6"/>
        <w:spacing w:before="0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2A0C7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="006801C5" w:rsidRPr="006801C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="006801C5" w:rsidRPr="006801C5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6801C5" w:rsidRPr="006801C5" w:rsidRDefault="006801C5" w:rsidP="006801C5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6801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801C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305230301900022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801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801C5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801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19 января 2005 года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801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801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49.4 - Деятельность автомобильного грузового транспорта и услуги по перевозкам</w:t>
      </w:r>
      <w:r w:rsidRPr="006801C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801C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кирпича, черепицы и прочих строительных изделий из обожженной глины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из бетона для использования в строительстве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гипсовых изделий для использования в строительстве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сухих бетонных смесей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изделий из гипса, бетона или цемента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неметаллической минеральной продукции, не включенной в другие группировки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автомобильных дорог и автомагистралей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снос зданий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строительной площадки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земляных работ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Разведочное бурение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свайные и работы по строительству фундаментов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специализированные, не включенные в другие группировки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санитарно-техническим оборудованием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лакокрасочными материалами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листовым стеклом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строительными материалами и изделиями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строительными материалами, не включенными в другие группировки, в специализированных магазинах</w:t>
            </w:r>
          </w:p>
        </w:tc>
      </w:tr>
      <w:tr w:rsidR="006801C5" w:rsidRPr="006801C5" w:rsidTr="006801C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801C5" w:rsidRPr="006801C5" w:rsidRDefault="006801C5" w:rsidP="00680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товарами в специализированных магазинах</w:t>
            </w:r>
          </w:p>
        </w:tc>
      </w:tr>
    </w:tbl>
    <w:p w:rsidR="002A0C7F" w:rsidRPr="002A0C7F" w:rsidRDefault="002A0C7F" w:rsidP="006801C5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</w:p>
    <w:p w:rsidR="002A0C7F" w:rsidRDefault="002A0C7F"/>
    <w:sectPr w:rsidR="002A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7F"/>
    <w:rsid w:val="002A0C7F"/>
    <w:rsid w:val="006801C5"/>
    <w:rsid w:val="006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5ABD3-6E2D-40F5-9982-1A407E60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01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0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801C5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7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9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2024-02-16T11:22:00Z</dcterms:created>
  <dcterms:modified xsi:type="dcterms:W3CDTF">2024-02-16T11:22:00Z</dcterms:modified>
</cp:coreProperties>
</file>